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43844C" w14:textId="469E7541" w:rsidR="00080A64" w:rsidRDefault="00080A64" w:rsidP="00080A64">
      <w:pPr>
        <w:pStyle w:val="Nagwek"/>
      </w:pPr>
      <w:r>
        <w:rPr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5278DE60" wp14:editId="73455A19">
            <wp:simplePos x="0" y="0"/>
            <wp:positionH relativeFrom="margin">
              <wp:align>left</wp:align>
            </wp:positionH>
            <wp:positionV relativeFrom="paragraph">
              <wp:posOffset>1285240</wp:posOffset>
            </wp:positionV>
            <wp:extent cx="1350010" cy="451485"/>
            <wp:effectExtent l="0" t="0" r="2540" b="5715"/>
            <wp:wrapNone/>
            <wp:docPr id="39" name="Obraz 39" descr="Flaga Polski i Godł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0" descr="Flaga Polski i Godło.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0010" cy="4514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5408" behindDoc="0" locked="0" layoutInCell="1" allowOverlap="1" wp14:anchorId="01F7E7D1" wp14:editId="4E94A840">
            <wp:simplePos x="0" y="0"/>
            <wp:positionH relativeFrom="column">
              <wp:posOffset>1757045</wp:posOffset>
            </wp:positionH>
            <wp:positionV relativeFrom="paragraph">
              <wp:posOffset>1370965</wp:posOffset>
            </wp:positionV>
            <wp:extent cx="1073150" cy="371475"/>
            <wp:effectExtent l="0" t="0" r="0" b="9525"/>
            <wp:wrapNone/>
            <wp:docPr id="38" name="Obraz 38" descr="Horyzont Europa - Horyzont Europa - Portal Gov.p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1" descr="Horyzont Europa - Horyzont Europa - Portal Gov.pl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315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4384" behindDoc="0" locked="0" layoutInCell="1" allowOverlap="1" wp14:anchorId="1E84E65D" wp14:editId="6E04F0BE">
            <wp:simplePos x="0" y="0"/>
            <wp:positionH relativeFrom="margin">
              <wp:posOffset>3088005</wp:posOffset>
            </wp:positionH>
            <wp:positionV relativeFrom="paragraph">
              <wp:posOffset>1307465</wp:posOffset>
            </wp:positionV>
            <wp:extent cx="2566035" cy="434340"/>
            <wp:effectExtent l="0" t="0" r="5715" b="3810"/>
            <wp:wrapNone/>
            <wp:docPr id="37" name="Obraz 37" descr="Logo rescEU v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 rescEU v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6035" cy="4343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6B86426B" wp14:editId="3BF4EA0B">
            <wp:simplePos x="0" y="0"/>
            <wp:positionH relativeFrom="margin">
              <wp:align>left</wp:align>
            </wp:positionH>
            <wp:positionV relativeFrom="paragraph">
              <wp:posOffset>144145</wp:posOffset>
            </wp:positionV>
            <wp:extent cx="5760085" cy="531495"/>
            <wp:effectExtent l="0" t="0" r="0" b="1905"/>
            <wp:wrapNone/>
            <wp:docPr id="36" name="Obraz 36" descr="Loga FENG, UE, NCB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3" descr="Loga FENG, UE, NCBR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085" cy="531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18AF0267" wp14:editId="496732A2">
            <wp:simplePos x="0" y="0"/>
            <wp:positionH relativeFrom="margin">
              <wp:posOffset>4373245</wp:posOffset>
            </wp:positionH>
            <wp:positionV relativeFrom="paragraph">
              <wp:posOffset>629920</wp:posOffset>
            </wp:positionV>
            <wp:extent cx="1285875" cy="487680"/>
            <wp:effectExtent l="0" t="0" r="9525" b="7620"/>
            <wp:wrapNone/>
            <wp:docPr id="35" name="Obraz 35" descr="Logo programu GOSPOSTRAT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4" descr="Logo programu GOSPOSTRATE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487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2336" behindDoc="0" locked="0" layoutInCell="1" allowOverlap="1" wp14:anchorId="0CFBE2E4" wp14:editId="07D0D45F">
            <wp:simplePos x="0" y="0"/>
            <wp:positionH relativeFrom="margin">
              <wp:posOffset>2225040</wp:posOffset>
            </wp:positionH>
            <wp:positionV relativeFrom="paragraph">
              <wp:posOffset>597535</wp:posOffset>
            </wp:positionV>
            <wp:extent cx="2030730" cy="690880"/>
            <wp:effectExtent l="0" t="0" r="0" b="0"/>
            <wp:wrapNone/>
            <wp:docPr id="34" name="Obraz 34" descr="Logo ochrona ludności i obrona cywiln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5" descr="Logo ochrona ludności i obrona cywilna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0730" cy="690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61312" behindDoc="0" locked="0" layoutInCell="1" allowOverlap="1" wp14:anchorId="363C0485" wp14:editId="2DC7DA1D">
            <wp:simplePos x="0" y="0"/>
            <wp:positionH relativeFrom="margin">
              <wp:posOffset>1357630</wp:posOffset>
            </wp:positionH>
            <wp:positionV relativeFrom="paragraph">
              <wp:posOffset>653415</wp:posOffset>
            </wp:positionV>
            <wp:extent cx="788670" cy="591185"/>
            <wp:effectExtent l="0" t="0" r="0" b="0"/>
            <wp:wrapNone/>
            <wp:docPr id="33" name="Obraz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670" cy="5911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78624EE" wp14:editId="08D66CA8">
            <wp:simplePos x="0" y="0"/>
            <wp:positionH relativeFrom="column">
              <wp:posOffset>-368300</wp:posOffset>
            </wp:positionH>
            <wp:positionV relativeFrom="paragraph">
              <wp:posOffset>386080</wp:posOffset>
            </wp:positionV>
            <wp:extent cx="1463040" cy="819150"/>
            <wp:effectExtent l="0" t="0" r="3810" b="0"/>
            <wp:wrapNone/>
            <wp:docPr id="32" name="Obraz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819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Informacja o przyznanych finansowaniach znajduje się na stronie: </w:t>
      </w:r>
      <w:hyperlink r:id="rId15" w:history="1">
        <w:r>
          <w:rPr>
            <w:rStyle w:val="Hipercze"/>
          </w:rPr>
          <w:t>https://apoz.edu.pl/projekty/</w:t>
        </w:r>
      </w:hyperlink>
    </w:p>
    <w:p w14:paraId="2937162D" w14:textId="77777777" w:rsidR="00080A64" w:rsidRDefault="00080A64" w:rsidP="00080A64">
      <w:pPr>
        <w:pStyle w:val="Nagwek"/>
      </w:pPr>
    </w:p>
    <w:p w14:paraId="415A8986" w14:textId="77777777" w:rsidR="00080A64" w:rsidRDefault="00080A64" w:rsidP="00080A64">
      <w:pPr>
        <w:pStyle w:val="Nagwek"/>
      </w:pPr>
    </w:p>
    <w:p w14:paraId="495AB6F7" w14:textId="77777777" w:rsidR="00080A64" w:rsidRDefault="00080A64" w:rsidP="00080A64">
      <w:pPr>
        <w:pStyle w:val="Nagwek"/>
      </w:pPr>
    </w:p>
    <w:p w14:paraId="382A010A" w14:textId="77777777" w:rsidR="00080A64" w:rsidRDefault="00080A64" w:rsidP="00080A64">
      <w:pPr>
        <w:pStyle w:val="Nagwek"/>
      </w:pPr>
    </w:p>
    <w:p w14:paraId="3E76B845" w14:textId="77777777" w:rsidR="00080A64" w:rsidRDefault="00080A64" w:rsidP="00080A64">
      <w:pPr>
        <w:pStyle w:val="Nagwek"/>
      </w:pPr>
    </w:p>
    <w:p w14:paraId="6B880E86" w14:textId="77777777" w:rsidR="00080A64" w:rsidRDefault="00080A64" w:rsidP="00080A64">
      <w:pPr>
        <w:pStyle w:val="Nagwek"/>
      </w:pPr>
    </w:p>
    <w:p w14:paraId="5DA21441" w14:textId="77777777" w:rsidR="00080A64" w:rsidRDefault="00080A64" w:rsidP="00080A64">
      <w:pPr>
        <w:pStyle w:val="Nagwek"/>
      </w:pPr>
    </w:p>
    <w:p w14:paraId="2DEFD8E8" w14:textId="77777777" w:rsidR="00080A64" w:rsidRDefault="00080A64" w:rsidP="00080A64">
      <w:pPr>
        <w:pStyle w:val="Nagwek"/>
      </w:pPr>
    </w:p>
    <w:p w14:paraId="65610735" w14:textId="77777777" w:rsidR="00080A64" w:rsidRDefault="00080A64" w:rsidP="00080A64">
      <w:pPr>
        <w:pStyle w:val="Nagwek"/>
      </w:pPr>
    </w:p>
    <w:p w14:paraId="6A83468F" w14:textId="77777777" w:rsidR="00080A64" w:rsidRDefault="00080A64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</w:p>
    <w:p w14:paraId="12DBEE44" w14:textId="6424955F" w:rsidR="00E561FB" w:rsidRDefault="007842DD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  <w:r>
        <w:rPr>
          <w:rFonts w:eastAsia="Times New Roman" w:cs="Calibri"/>
          <w:b/>
          <w:sz w:val="20"/>
          <w:szCs w:val="20"/>
          <w:lang w:eastAsia="pl-PL"/>
        </w:rPr>
        <w:t>Załącznik nr 3 do SWZ</w:t>
      </w:r>
    </w:p>
    <w:p w14:paraId="1A506605" w14:textId="77777777" w:rsidR="00E561FB" w:rsidRDefault="007842DD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CB9CA"/>
        <w:spacing w:after="0" w:line="240" w:lineRule="auto"/>
        <w:jc w:val="center"/>
        <w:outlineLvl w:val="0"/>
        <w:rPr>
          <w:rFonts w:eastAsia="Times New Roman" w:cs="Calibri"/>
          <w:b/>
          <w:color w:val="000000"/>
          <w:sz w:val="24"/>
          <w:szCs w:val="24"/>
          <w:lang w:eastAsia="pl-PL"/>
        </w:rPr>
      </w:pPr>
      <w:bookmarkStart w:id="0" w:name="_Hlk67402511"/>
      <w:r>
        <w:rPr>
          <w:rFonts w:eastAsia="Times New Roman" w:cs="Calibri"/>
          <w:b/>
          <w:color w:val="000000"/>
          <w:sz w:val="24"/>
          <w:szCs w:val="24"/>
          <w:lang w:eastAsia="pl-PL"/>
        </w:rPr>
        <w:t>OŚWIADCZENIE WYKONAWCY</w:t>
      </w:r>
    </w:p>
    <w:bookmarkEnd w:id="0"/>
    <w:p w14:paraId="196693F4" w14:textId="77777777" w:rsidR="00E561FB" w:rsidRDefault="00E561FB">
      <w:pPr>
        <w:autoSpaceDE w:val="0"/>
        <w:spacing w:after="0" w:line="240" w:lineRule="auto"/>
        <w:jc w:val="center"/>
        <w:rPr>
          <w:rFonts w:eastAsia="Times New Roman" w:cs="Calibri"/>
          <w:b/>
          <w:sz w:val="20"/>
          <w:szCs w:val="20"/>
          <w:lang w:eastAsia="pl-PL"/>
        </w:rPr>
      </w:pPr>
    </w:p>
    <w:tbl>
      <w:tblPr>
        <w:tblW w:w="1052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28"/>
        <w:gridCol w:w="6696"/>
      </w:tblGrid>
      <w:tr w:rsidR="00E561FB" w14:paraId="645A84CE" w14:textId="77777777">
        <w:trPr>
          <w:trHeight w:val="694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6ABB8" w14:textId="735790C2" w:rsidR="00E561FB" w:rsidRDefault="002B5D3B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I</w:t>
            </w:r>
            <w:r w:rsidR="007842DD">
              <w:rPr>
                <w:rFonts w:eastAsia="Times New Roman" w:cs="Calibri"/>
                <w:sz w:val="20"/>
                <w:szCs w:val="20"/>
                <w:lang w:eastAsia="pl-PL"/>
              </w:rPr>
              <w:t>mię (imiona) i nazwisko (nazwiska)</w:t>
            </w:r>
          </w:p>
          <w:p w14:paraId="25366E8A" w14:textId="77777777" w:rsidR="00E561FB" w:rsidRDefault="007842DD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osoby/osób reprezentujących Wykonawcę</w:t>
            </w:r>
            <w:r>
              <w:rPr>
                <w:rFonts w:eastAsia="Times New Roman" w:cs="Calibri"/>
                <w:b/>
                <w:bCs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3B5C8E" w14:textId="77777777" w:rsidR="00E561FB" w:rsidRDefault="007842DD">
            <w:pPr>
              <w:autoSpaceDE w:val="0"/>
              <w:spacing w:after="0" w:line="360" w:lineRule="auto"/>
              <w:ind w:right="74"/>
              <w:jc w:val="center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61FB" w14:paraId="3BFE1F90" w14:textId="77777777">
        <w:trPr>
          <w:trHeight w:val="413"/>
        </w:trPr>
        <w:tc>
          <w:tcPr>
            <w:tcW w:w="3828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5CF23" w14:textId="77777777" w:rsidR="00E561FB" w:rsidRDefault="007842DD">
            <w:pPr>
              <w:autoSpaceDE w:val="0"/>
              <w:spacing w:after="0" w:line="240" w:lineRule="auto"/>
              <w:ind w:right="74"/>
            </w:pPr>
            <w:bookmarkStart w:id="1" w:name="_Hlk64021734"/>
            <w:r>
              <w:rPr>
                <w:rFonts w:eastAsia="Times New Roman" w:cs="Calibri"/>
                <w:sz w:val="20"/>
                <w:szCs w:val="20"/>
                <w:lang w:eastAsia="pl-PL"/>
              </w:rPr>
              <w:t>podstawa do reprezentacji:</w:t>
            </w:r>
          </w:p>
        </w:tc>
        <w:tc>
          <w:tcPr>
            <w:tcW w:w="6696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087F08" w14:textId="77777777" w:rsidR="00E561FB" w:rsidRDefault="007842DD">
            <w:pPr>
              <w:autoSpaceDE w:val="0"/>
              <w:spacing w:after="0" w:line="360" w:lineRule="auto"/>
              <w:ind w:right="74"/>
              <w:jc w:val="center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………………………………………………………………………..</w:t>
            </w:r>
          </w:p>
        </w:tc>
      </w:tr>
      <w:tr w:rsidR="00E561FB" w14:paraId="3729C089" w14:textId="77777777">
        <w:trPr>
          <w:trHeight w:val="131"/>
        </w:trPr>
        <w:tc>
          <w:tcPr>
            <w:tcW w:w="10524" w:type="dxa"/>
            <w:gridSpan w:val="2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0D9FFF" w14:textId="77777777" w:rsidR="00E561FB" w:rsidRDefault="007842DD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b/>
                <w:bCs/>
                <w:i/>
                <w:iCs/>
                <w:sz w:val="20"/>
                <w:szCs w:val="20"/>
                <w:lang w:eastAsia="pl-PL"/>
              </w:rPr>
              <w:t>działając w imieniu i na rzecz:</w:t>
            </w:r>
          </w:p>
          <w:p w14:paraId="68BFB474" w14:textId="77777777" w:rsidR="00E561FB" w:rsidRDefault="007842DD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1D7AB689" w14:textId="77777777" w:rsidR="00E561FB" w:rsidRDefault="00E561FB">
            <w:pPr>
              <w:autoSpaceDE w:val="0"/>
              <w:spacing w:after="0" w:line="240" w:lineRule="auto"/>
              <w:ind w:right="74"/>
              <w:rPr>
                <w:rFonts w:eastAsia="Times New Roman" w:cs="Calibri"/>
                <w:sz w:val="20"/>
                <w:szCs w:val="20"/>
                <w:lang w:eastAsia="pl-PL"/>
              </w:rPr>
            </w:pPr>
          </w:p>
          <w:p w14:paraId="07B96AEF" w14:textId="77777777" w:rsidR="00E561FB" w:rsidRDefault="007842DD">
            <w:pPr>
              <w:autoSpaceDE w:val="0"/>
              <w:spacing w:after="0" w:line="240" w:lineRule="auto"/>
              <w:ind w:right="74"/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……………………………………………………………………………………………………………………………………………………………………………………………</w:t>
            </w:r>
          </w:p>
          <w:p w14:paraId="6F47F909" w14:textId="18130917" w:rsidR="00E561FB" w:rsidRDefault="007842DD">
            <w:pPr>
              <w:autoSpaceDE w:val="0"/>
              <w:spacing w:after="0"/>
              <w:jc w:val="center"/>
              <w:rPr>
                <w:rFonts w:eastAsia="Times New Roman" w:cs="Calibri"/>
                <w:i/>
                <w:sz w:val="16"/>
                <w:szCs w:val="16"/>
                <w:lang w:eastAsia="pl-PL"/>
              </w:rPr>
            </w:pP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(podać pełną nazwę/firmę, adres Wykonawcy, a także w zależności od podmiotu: NIP/PESEL,</w:t>
            </w:r>
            <w:r w:rsidR="002B5D3B">
              <w:rPr>
                <w:rFonts w:eastAsia="Times New Roman" w:cs="Calibri"/>
                <w:i/>
                <w:sz w:val="16"/>
                <w:szCs w:val="16"/>
                <w:lang w:eastAsia="pl-PL"/>
              </w:rPr>
              <w:t xml:space="preserve"> </w:t>
            </w:r>
            <w:r>
              <w:rPr>
                <w:rFonts w:eastAsia="Times New Roman" w:cs="Calibri"/>
                <w:i/>
                <w:sz w:val="16"/>
                <w:szCs w:val="16"/>
                <w:lang w:eastAsia="pl-PL"/>
              </w:rPr>
              <w:t>KRS/CEiDG)</w:t>
            </w:r>
          </w:p>
        </w:tc>
      </w:tr>
      <w:bookmarkEnd w:id="1"/>
    </w:tbl>
    <w:p w14:paraId="57CC21C2" w14:textId="77777777" w:rsidR="00E561FB" w:rsidRDefault="00E561FB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4D37EF16" w14:textId="0C7EF871" w:rsidR="00A220A4" w:rsidRDefault="00372E88" w:rsidP="00A220A4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372E88">
        <w:rPr>
          <w:rFonts w:asciiTheme="minorHAnsi" w:hAnsiTheme="minorHAnsi" w:cstheme="minorHAnsi"/>
          <w:b/>
          <w:sz w:val="24"/>
          <w:szCs w:val="24"/>
          <w:u w:val="single"/>
        </w:rPr>
        <w:t xml:space="preserve">Oświadczenia </w:t>
      </w:r>
      <w:r w:rsidR="002B5D3B">
        <w:rPr>
          <w:rFonts w:asciiTheme="minorHAnsi" w:hAnsiTheme="minorHAnsi" w:cstheme="minorHAnsi"/>
          <w:b/>
          <w:sz w:val="24"/>
          <w:szCs w:val="24"/>
          <w:u w:val="single"/>
        </w:rPr>
        <w:t>W</w:t>
      </w:r>
      <w:r w:rsidRPr="00372E88">
        <w:rPr>
          <w:rFonts w:asciiTheme="minorHAnsi" w:hAnsiTheme="minorHAnsi" w:cstheme="minorHAnsi"/>
          <w:b/>
          <w:sz w:val="24"/>
          <w:szCs w:val="24"/>
          <w:u w:val="single"/>
        </w:rPr>
        <w:t>ykonawcy/</w:t>
      </w:r>
      <w:r w:rsidR="002B5D3B">
        <w:rPr>
          <w:rFonts w:asciiTheme="minorHAnsi" w:hAnsiTheme="minorHAnsi" w:cstheme="minorHAnsi"/>
          <w:b/>
          <w:sz w:val="24"/>
          <w:szCs w:val="24"/>
          <w:u w:val="single"/>
        </w:rPr>
        <w:t>W</w:t>
      </w:r>
      <w:r w:rsidRPr="00372E88">
        <w:rPr>
          <w:rFonts w:asciiTheme="minorHAnsi" w:hAnsiTheme="minorHAnsi" w:cstheme="minorHAnsi"/>
          <w:b/>
          <w:sz w:val="24"/>
          <w:szCs w:val="24"/>
          <w:u w:val="single"/>
        </w:rPr>
        <w:t>ykonawcy wspólnie ubiegającego się o udzielenie zamówienia</w:t>
      </w:r>
    </w:p>
    <w:p w14:paraId="75DBF023" w14:textId="77777777" w:rsidR="00372E88" w:rsidRPr="00A220A4" w:rsidRDefault="00A220A4" w:rsidP="00A220A4">
      <w:pPr>
        <w:spacing w:after="120"/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Pr="00A220A4">
        <w:rPr>
          <w:rFonts w:asciiTheme="minorHAnsi" w:hAnsiTheme="minorHAnsi" w:cstheme="minorHAnsi"/>
          <w:b/>
          <w:sz w:val="24"/>
          <w:szCs w:val="24"/>
          <w:u w:val="single"/>
        </w:rPr>
        <w:t xml:space="preserve">względniające przesłanki wykluczenia z art. 7 ust. 1 ustawy o szczególnych rozwiązaniach </w:t>
      </w:r>
      <w:r w:rsidR="00564CC8">
        <w:rPr>
          <w:rFonts w:asciiTheme="minorHAnsi" w:hAnsiTheme="minorHAnsi" w:cstheme="minorHAnsi"/>
          <w:b/>
          <w:sz w:val="24"/>
          <w:szCs w:val="24"/>
          <w:u w:val="single"/>
        </w:rPr>
        <w:br/>
      </w:r>
      <w:r w:rsidRPr="00A220A4">
        <w:rPr>
          <w:rFonts w:asciiTheme="minorHAnsi" w:hAnsiTheme="minorHAnsi" w:cstheme="minorHAnsi"/>
          <w:b/>
          <w:sz w:val="24"/>
          <w:szCs w:val="24"/>
          <w:u w:val="single"/>
        </w:rPr>
        <w:t xml:space="preserve">w zakresie przeciwdziałania wspieraniu agresji na </w:t>
      </w:r>
      <w:r>
        <w:rPr>
          <w:rFonts w:asciiTheme="minorHAnsi" w:hAnsiTheme="minorHAnsi" w:cstheme="minorHAnsi"/>
          <w:b/>
          <w:sz w:val="24"/>
          <w:szCs w:val="24"/>
          <w:u w:val="single"/>
        </w:rPr>
        <w:t>U</w:t>
      </w:r>
      <w:r w:rsidRPr="00A220A4">
        <w:rPr>
          <w:rFonts w:asciiTheme="minorHAnsi" w:hAnsiTheme="minorHAnsi" w:cstheme="minorHAnsi"/>
          <w:b/>
          <w:sz w:val="24"/>
          <w:szCs w:val="24"/>
          <w:u w:val="single"/>
        </w:rPr>
        <w:t>krainę oraz służących ochronie bezpieczeństwa narodowego</w:t>
      </w:r>
    </w:p>
    <w:p w14:paraId="1198640E" w14:textId="77777777" w:rsidR="00372E88" w:rsidRPr="00A220A4" w:rsidRDefault="00372E88" w:rsidP="00372E88">
      <w:pPr>
        <w:spacing w:after="0" w:line="360" w:lineRule="auto"/>
        <w:jc w:val="center"/>
        <w:rPr>
          <w:rFonts w:asciiTheme="minorHAnsi" w:hAnsiTheme="minorHAnsi" w:cstheme="minorHAnsi"/>
          <w:b/>
          <w:szCs w:val="21"/>
        </w:rPr>
      </w:pPr>
      <w:r w:rsidRPr="00A220A4">
        <w:rPr>
          <w:rFonts w:asciiTheme="minorHAnsi" w:hAnsiTheme="minorHAnsi" w:cstheme="minorHAnsi"/>
          <w:b/>
          <w:szCs w:val="21"/>
        </w:rPr>
        <w:t xml:space="preserve">składane na podstawie art. 125 ust. 1 ustawy Pzp </w:t>
      </w:r>
    </w:p>
    <w:p w14:paraId="1E4331F3" w14:textId="77777777" w:rsidR="00372E88" w:rsidRDefault="00372E88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12DFE7FC" w14:textId="0387A646" w:rsidR="00E561FB" w:rsidRPr="004124E8" w:rsidRDefault="007842DD" w:rsidP="002B5D3B">
      <w:pPr>
        <w:autoSpaceDE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4124E8">
        <w:rPr>
          <w:rFonts w:eastAsia="Times New Roman" w:cs="Calibri"/>
          <w:lang w:eastAsia="pl-PL"/>
        </w:rPr>
        <w:t>na potrzeby postępowania o udzielenie zamówienia publicznego pn.:</w:t>
      </w:r>
      <w:bookmarkStart w:id="2" w:name="_Hlk79657606"/>
      <w:r w:rsidR="002B5D3B" w:rsidRPr="002B5D3B">
        <w:t xml:space="preserve"> </w:t>
      </w:r>
      <w:r w:rsidR="002B5D3B" w:rsidRPr="002B5D3B">
        <w:rPr>
          <w:rFonts w:eastAsia="Times New Roman" w:cs="Calibri"/>
          <w:lang w:eastAsia="pl-PL"/>
        </w:rPr>
        <w:t>„</w:t>
      </w:r>
      <w:r w:rsidR="00452FC7" w:rsidRPr="00452FC7">
        <w:rPr>
          <w:rFonts w:eastAsia="Times New Roman" w:cs="Calibri"/>
          <w:lang w:eastAsia="pl-PL"/>
        </w:rPr>
        <w:t>Świadczenie usług cateringowych na potrzeby wydarzeń organizowanych przez Zamawiającego</w:t>
      </w:r>
      <w:r w:rsidR="002B5D3B">
        <w:rPr>
          <w:rFonts w:eastAsia="Times New Roman" w:cs="Calibri"/>
          <w:lang w:eastAsia="pl-PL"/>
        </w:rPr>
        <w:t>”</w:t>
      </w:r>
      <w:r w:rsidRPr="004124E8">
        <w:rPr>
          <w:rFonts w:eastAsia="Times New Roman" w:cs="Calibri"/>
          <w:lang w:eastAsia="pl-PL"/>
        </w:rPr>
        <w:t>,</w:t>
      </w:r>
      <w:bookmarkEnd w:id="2"/>
      <w:r w:rsidR="00731769" w:rsidRPr="004124E8">
        <w:rPr>
          <w:rFonts w:eastAsia="Times New Roman" w:cs="Calibri"/>
          <w:lang w:eastAsia="pl-PL"/>
        </w:rPr>
        <w:t xml:space="preserve"> numer sprawy TP/</w:t>
      </w:r>
      <w:r w:rsidR="00452FC7">
        <w:rPr>
          <w:rFonts w:eastAsia="Times New Roman" w:cs="Calibri"/>
          <w:lang w:eastAsia="pl-PL"/>
        </w:rPr>
        <w:t>11</w:t>
      </w:r>
      <w:r w:rsidR="00731769" w:rsidRPr="004124E8">
        <w:rPr>
          <w:rFonts w:eastAsia="Times New Roman" w:cs="Calibri"/>
          <w:lang w:eastAsia="pl-PL"/>
        </w:rPr>
        <w:t>/2</w:t>
      </w:r>
      <w:r w:rsidR="00452FC7">
        <w:rPr>
          <w:rFonts w:eastAsia="Times New Roman" w:cs="Calibri"/>
          <w:lang w:eastAsia="pl-PL"/>
        </w:rPr>
        <w:t>6</w:t>
      </w:r>
      <w:r w:rsidR="00731769" w:rsidRPr="004124E8">
        <w:rPr>
          <w:rFonts w:eastAsia="Times New Roman" w:cs="Calibri"/>
          <w:lang w:eastAsia="pl-PL"/>
        </w:rPr>
        <w:t xml:space="preserve">, </w:t>
      </w:r>
      <w:r w:rsidRPr="004124E8">
        <w:rPr>
          <w:rFonts w:eastAsia="Times New Roman" w:cs="Calibri"/>
          <w:lang w:eastAsia="pl-PL"/>
        </w:rPr>
        <w:t xml:space="preserve"> dotyczące:</w:t>
      </w:r>
    </w:p>
    <w:p w14:paraId="32D36492" w14:textId="77777777" w:rsidR="00A220A4" w:rsidRPr="00A16788" w:rsidRDefault="00A220A4">
      <w:pPr>
        <w:autoSpaceDE w:val="0"/>
        <w:spacing w:after="0" w:line="240" w:lineRule="auto"/>
        <w:jc w:val="both"/>
        <w:rPr>
          <w:sz w:val="20"/>
          <w:szCs w:val="20"/>
        </w:rPr>
      </w:pPr>
    </w:p>
    <w:p w14:paraId="72C60D74" w14:textId="77777777" w:rsidR="00E561FB" w:rsidRDefault="00E561FB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</w:p>
    <w:p w14:paraId="32FF01DE" w14:textId="77777777" w:rsidR="00E561FB" w:rsidRDefault="007842DD" w:rsidP="002618B0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bookmarkStart w:id="3" w:name="_Ref67559894"/>
      <w:r w:rsidRPr="002618B0">
        <w:rPr>
          <w:b/>
          <w:bCs/>
          <w:shd w:val="clear" w:color="auto" w:fill="D3D3D3"/>
        </w:rPr>
        <w:t>PRZESŁANEK WYKLUCZENIA Z POSTĘPOWANIA</w:t>
      </w:r>
      <w:bookmarkEnd w:id="3"/>
      <w:r>
        <w:rPr>
          <w:rStyle w:val="Odwoanieprzypisudolnego"/>
          <w:sz w:val="20"/>
          <w:szCs w:val="20"/>
        </w:rPr>
        <w:footnoteReference w:id="1"/>
      </w:r>
    </w:p>
    <w:p w14:paraId="7BF77CAF" w14:textId="77777777" w:rsidR="00A220A4" w:rsidRDefault="00A220A4" w:rsidP="002618B0">
      <w:pPr>
        <w:autoSpaceDE w:val="0"/>
        <w:spacing w:after="0" w:line="240" w:lineRule="auto"/>
        <w:jc w:val="both"/>
      </w:pPr>
    </w:p>
    <w:p w14:paraId="60773A03" w14:textId="4BE4E769" w:rsidR="00E561FB" w:rsidRPr="003569A1" w:rsidRDefault="007842DD">
      <w:pPr>
        <w:pStyle w:val="Akapitzlist"/>
        <w:numPr>
          <w:ilvl w:val="0"/>
          <w:numId w:val="2"/>
        </w:numPr>
        <w:spacing w:after="0" w:line="240" w:lineRule="auto"/>
        <w:jc w:val="both"/>
        <w:rPr>
          <w:sz w:val="20"/>
          <w:szCs w:val="20"/>
        </w:rPr>
      </w:pPr>
      <w:r w:rsidRPr="003569A1">
        <w:rPr>
          <w:sz w:val="20"/>
          <w:szCs w:val="20"/>
        </w:rPr>
        <w:t xml:space="preserve">Oświadczam(-y), że nie podlegam(-my) wykluczeniu z postępowania na podstawie art. 108 ust 1 </w:t>
      </w:r>
      <w:r w:rsidR="008970E7" w:rsidRPr="003569A1">
        <w:rPr>
          <w:sz w:val="20"/>
          <w:szCs w:val="20"/>
        </w:rPr>
        <w:t>oraz</w:t>
      </w:r>
      <w:r w:rsidRPr="003569A1">
        <w:rPr>
          <w:sz w:val="20"/>
          <w:szCs w:val="20"/>
        </w:rPr>
        <w:t xml:space="preserve"> art. 109 ust</w:t>
      </w:r>
      <w:r w:rsidR="005C0AAC">
        <w:rPr>
          <w:sz w:val="20"/>
          <w:szCs w:val="20"/>
        </w:rPr>
        <w:t>.</w:t>
      </w:r>
      <w:r w:rsidRPr="003569A1">
        <w:rPr>
          <w:sz w:val="20"/>
          <w:szCs w:val="20"/>
        </w:rPr>
        <w:t xml:space="preserve"> 1 pkt 4 ustawy Pzp;</w:t>
      </w:r>
    </w:p>
    <w:p w14:paraId="58F9696B" w14:textId="77777777" w:rsidR="00E561FB" w:rsidRPr="00A220A4" w:rsidRDefault="00E561FB" w:rsidP="00A220A4">
      <w:pPr>
        <w:spacing w:after="0" w:line="240" w:lineRule="auto"/>
        <w:jc w:val="both"/>
        <w:rPr>
          <w:sz w:val="20"/>
          <w:szCs w:val="20"/>
        </w:rPr>
      </w:pPr>
    </w:p>
    <w:p w14:paraId="734E1006" w14:textId="77777777" w:rsidR="00372E88" w:rsidRPr="00A220A4" w:rsidRDefault="007842DD" w:rsidP="00372E88">
      <w:pPr>
        <w:pStyle w:val="Akapitzlist"/>
        <w:numPr>
          <w:ilvl w:val="0"/>
          <w:numId w:val="2"/>
        </w:numPr>
        <w:spacing w:after="0" w:line="240" w:lineRule="auto"/>
        <w:ind w:left="782"/>
        <w:jc w:val="both"/>
      </w:pPr>
      <w:r>
        <w:rPr>
          <w:sz w:val="20"/>
          <w:szCs w:val="20"/>
        </w:rPr>
        <w:t>Oświadczam(-y), że zachodzą w stosunku do mnie/nas podstawy wykluczenia z postępowania na podstawie art. 108 ust. 1 pkt ____ lub 109 ust. 1 pkt ____</w:t>
      </w:r>
      <w:r>
        <w:t xml:space="preserve"> </w:t>
      </w:r>
      <w:r>
        <w:rPr>
          <w:sz w:val="20"/>
          <w:szCs w:val="20"/>
        </w:rPr>
        <w:t xml:space="preserve">ustawy Pzp </w:t>
      </w:r>
      <w:r>
        <w:rPr>
          <w:i/>
          <w:iCs/>
          <w:sz w:val="18"/>
          <w:szCs w:val="18"/>
        </w:rPr>
        <w:t>(podać mającą zastosowanie podstawę wykluczenia spośród wymienionych w art. 108 ust. 1 lub 109 ust. 1)</w:t>
      </w:r>
      <w:r>
        <w:rPr>
          <w:i/>
          <w:iCs/>
          <w:sz w:val="20"/>
          <w:szCs w:val="20"/>
        </w:rPr>
        <w:t>.</w:t>
      </w:r>
      <w:r>
        <w:rPr>
          <w:sz w:val="20"/>
          <w:szCs w:val="20"/>
        </w:rPr>
        <w:t xml:space="preserve"> Jednocześnie oświadczam(-my), że w związku z ww. okolicznością, na podstawie art. 110 ust. 2 ustawy Pzp podjąłem/podjęliśmy następujące środki naprawcze (wypełnić tylko </w:t>
      </w:r>
      <w:r w:rsidRPr="001F4109">
        <w:rPr>
          <w:sz w:val="20"/>
          <w:szCs w:val="20"/>
        </w:rPr>
        <w:t>wówczas, jeśli zachodzą podstawy wykluczenia, o których mowa w art. 108 ust. 1 pkt 1, 2 i 5 lub 109 ust. 1 pkt 4): ................................................................................................................................</w:t>
      </w:r>
    </w:p>
    <w:p w14:paraId="14C9B470" w14:textId="77777777" w:rsidR="00A220A4" w:rsidRDefault="00A220A4" w:rsidP="00A220A4">
      <w:pPr>
        <w:spacing w:after="0" w:line="240" w:lineRule="auto"/>
        <w:jc w:val="both"/>
      </w:pPr>
    </w:p>
    <w:p w14:paraId="191BE2B7" w14:textId="5E1D89D1" w:rsidR="00372E88" w:rsidRPr="00A220A4" w:rsidRDefault="00372E88" w:rsidP="00A220A4">
      <w:pPr>
        <w:pStyle w:val="NormalnyWeb"/>
        <w:numPr>
          <w:ilvl w:val="0"/>
          <w:numId w:val="2"/>
        </w:numPr>
        <w:spacing w:after="0" w:line="276" w:lineRule="auto"/>
        <w:ind w:left="782" w:hanging="357"/>
        <w:jc w:val="both"/>
        <w:rPr>
          <w:rFonts w:asciiTheme="minorHAnsi" w:hAnsiTheme="minorHAnsi" w:cstheme="minorHAnsi"/>
          <w:sz w:val="20"/>
          <w:szCs w:val="21"/>
        </w:rPr>
      </w:pPr>
      <w:r w:rsidRPr="00A220A4">
        <w:rPr>
          <w:rFonts w:asciiTheme="minorHAnsi" w:hAnsiTheme="minorHAnsi" w:cstheme="minorHAnsi"/>
          <w:sz w:val="20"/>
          <w:szCs w:val="21"/>
        </w:rPr>
        <w:t xml:space="preserve">Oświadczam, że nie zachodzą w stosunku do mnie przesłanki wykluczenia z postępowania na podstawie </w:t>
      </w:r>
      <w:r w:rsidR="008306C5">
        <w:rPr>
          <w:rFonts w:asciiTheme="minorHAnsi" w:hAnsiTheme="minorHAnsi" w:cstheme="minorHAnsi"/>
          <w:sz w:val="20"/>
          <w:szCs w:val="21"/>
        </w:rPr>
        <w:br/>
      </w:r>
      <w:r w:rsidRPr="00A220A4">
        <w:rPr>
          <w:rFonts w:asciiTheme="minorHAnsi" w:hAnsiTheme="minorHAnsi" w:cstheme="minorHAnsi"/>
          <w:sz w:val="20"/>
          <w:szCs w:val="21"/>
        </w:rPr>
        <w:t xml:space="preserve">art.  </w:t>
      </w:r>
      <w:r w:rsidRPr="00A220A4">
        <w:rPr>
          <w:rFonts w:asciiTheme="minorHAnsi" w:eastAsia="Times New Roman" w:hAnsiTheme="minorHAnsi" w:cstheme="minorHAnsi"/>
          <w:sz w:val="20"/>
          <w:szCs w:val="21"/>
          <w:lang w:eastAsia="pl-PL"/>
        </w:rPr>
        <w:t xml:space="preserve">7 ust. 1 ustawy </w:t>
      </w:r>
      <w:r w:rsidRPr="00A220A4">
        <w:rPr>
          <w:rFonts w:asciiTheme="minorHAnsi" w:hAnsiTheme="minorHAnsi" w:cstheme="minorHAnsi"/>
          <w:sz w:val="20"/>
          <w:szCs w:val="21"/>
        </w:rPr>
        <w:t>z dnia 13 kwietnia 2022 r.</w:t>
      </w:r>
      <w:r w:rsidRPr="00A220A4">
        <w:rPr>
          <w:rFonts w:asciiTheme="minorHAnsi" w:hAnsiTheme="minorHAnsi" w:cstheme="minorHAnsi"/>
          <w:i/>
          <w:iCs/>
          <w:sz w:val="20"/>
          <w:szCs w:val="21"/>
        </w:rPr>
        <w:t xml:space="preserve"> </w:t>
      </w:r>
      <w:r w:rsidRPr="00A220A4">
        <w:rPr>
          <w:rFonts w:asciiTheme="minorHAnsi" w:hAnsiTheme="minorHAnsi" w:cstheme="minorHAnsi"/>
          <w:i/>
          <w:iCs/>
          <w:color w:val="222222"/>
          <w:sz w:val="20"/>
          <w:szCs w:val="21"/>
        </w:rPr>
        <w:t xml:space="preserve">o szczególnych rozwiązaniach w zakresie przeciwdziałania wspieraniu agresji na Ukrainę oraz służących ochronie bezpieczeństwa narodowego 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(Dz. U. </w:t>
      </w:r>
      <w:r w:rsidR="0044792D">
        <w:rPr>
          <w:rFonts w:asciiTheme="minorHAnsi" w:hAnsiTheme="minorHAnsi" w:cstheme="minorHAnsi"/>
          <w:iCs/>
          <w:color w:val="222222"/>
          <w:sz w:val="20"/>
          <w:szCs w:val="21"/>
        </w:rPr>
        <w:t>202</w:t>
      </w:r>
      <w:r w:rsidR="005C0AAC">
        <w:rPr>
          <w:rFonts w:asciiTheme="minorHAnsi" w:hAnsiTheme="minorHAnsi" w:cstheme="minorHAnsi"/>
          <w:iCs/>
          <w:color w:val="222222"/>
          <w:sz w:val="20"/>
          <w:szCs w:val="21"/>
        </w:rPr>
        <w:t>5</w:t>
      </w:r>
      <w:r w:rsidR="0044792D">
        <w:rPr>
          <w:rFonts w:asciiTheme="minorHAnsi" w:hAnsiTheme="minorHAnsi" w:cstheme="minorHAnsi"/>
          <w:iCs/>
          <w:color w:val="222222"/>
          <w:sz w:val="20"/>
          <w:szCs w:val="21"/>
        </w:rPr>
        <w:t xml:space="preserve"> 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>poz. 5</w:t>
      </w:r>
      <w:r w:rsidR="005C0AAC">
        <w:rPr>
          <w:rFonts w:asciiTheme="minorHAnsi" w:hAnsiTheme="minorHAnsi" w:cstheme="minorHAnsi"/>
          <w:iCs/>
          <w:color w:val="222222"/>
          <w:sz w:val="20"/>
          <w:szCs w:val="21"/>
        </w:rPr>
        <w:t>14</w:t>
      </w:r>
      <w:r w:rsidRPr="00A220A4">
        <w:rPr>
          <w:rFonts w:asciiTheme="minorHAnsi" w:hAnsiTheme="minorHAnsi" w:cstheme="minorHAnsi"/>
          <w:iCs/>
          <w:color w:val="222222"/>
          <w:sz w:val="20"/>
          <w:szCs w:val="21"/>
        </w:rPr>
        <w:t>)</w:t>
      </w:r>
      <w:r w:rsidRPr="00A220A4">
        <w:rPr>
          <w:rStyle w:val="Odwoanieprzypisudolnego"/>
          <w:rFonts w:asciiTheme="minorHAnsi" w:hAnsiTheme="minorHAnsi" w:cstheme="minorHAnsi"/>
          <w:i/>
          <w:iCs/>
          <w:color w:val="222222"/>
          <w:sz w:val="20"/>
          <w:szCs w:val="21"/>
        </w:rPr>
        <w:footnoteReference w:id="2"/>
      </w:r>
      <w:r w:rsidRPr="00A220A4">
        <w:rPr>
          <w:rFonts w:asciiTheme="minorHAnsi" w:hAnsiTheme="minorHAnsi" w:cstheme="minorHAnsi"/>
          <w:i/>
          <w:iCs/>
          <w:color w:val="222222"/>
          <w:sz w:val="20"/>
          <w:szCs w:val="21"/>
        </w:rPr>
        <w:t>.</w:t>
      </w:r>
      <w:r w:rsidRPr="00A220A4">
        <w:rPr>
          <w:rFonts w:asciiTheme="minorHAnsi" w:hAnsiTheme="minorHAnsi" w:cstheme="minorHAnsi"/>
          <w:color w:val="222222"/>
          <w:sz w:val="20"/>
          <w:szCs w:val="21"/>
        </w:rPr>
        <w:t xml:space="preserve"> </w:t>
      </w:r>
    </w:p>
    <w:p w14:paraId="5DD53888" w14:textId="77777777" w:rsidR="00E561FB" w:rsidRDefault="00E561FB">
      <w:pPr>
        <w:pStyle w:val="Akapitzlist"/>
        <w:spacing w:after="0" w:line="240" w:lineRule="auto"/>
        <w:ind w:left="782"/>
        <w:jc w:val="both"/>
        <w:rPr>
          <w:sz w:val="20"/>
          <w:szCs w:val="20"/>
        </w:rPr>
      </w:pPr>
    </w:p>
    <w:p w14:paraId="57E6A022" w14:textId="77777777" w:rsidR="00A220A4" w:rsidRDefault="00A220A4">
      <w:pPr>
        <w:pStyle w:val="Akapitzlist"/>
        <w:spacing w:after="0" w:line="240" w:lineRule="auto"/>
        <w:ind w:left="782"/>
        <w:jc w:val="both"/>
        <w:rPr>
          <w:sz w:val="20"/>
          <w:szCs w:val="20"/>
        </w:rPr>
      </w:pPr>
    </w:p>
    <w:p w14:paraId="459A1351" w14:textId="77777777" w:rsidR="00A220A4" w:rsidRDefault="00A220A4">
      <w:pPr>
        <w:pStyle w:val="Akapitzlist"/>
        <w:spacing w:after="0" w:line="240" w:lineRule="auto"/>
        <w:ind w:left="782"/>
        <w:jc w:val="both"/>
        <w:rPr>
          <w:sz w:val="20"/>
          <w:szCs w:val="20"/>
        </w:rPr>
      </w:pPr>
    </w:p>
    <w:p w14:paraId="42E3D188" w14:textId="77777777" w:rsidR="00E561FB" w:rsidRDefault="007842DD" w:rsidP="002618B0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bookmarkStart w:id="4" w:name="_Hlk67557656"/>
      <w:r w:rsidRPr="002618B0">
        <w:rPr>
          <w:b/>
          <w:bCs/>
          <w:shd w:val="clear" w:color="auto" w:fill="D3D3D3"/>
        </w:rPr>
        <w:t>SPEŁNIANIA WARUNKÓW UDZIAŁU W POSTĘPOWANIU</w:t>
      </w:r>
    </w:p>
    <w:p w14:paraId="38EA36B5" w14:textId="77777777" w:rsidR="00A220A4" w:rsidRDefault="00A220A4" w:rsidP="002618B0">
      <w:pPr>
        <w:autoSpaceDE w:val="0"/>
        <w:spacing w:after="0" w:line="240" w:lineRule="auto"/>
        <w:jc w:val="both"/>
      </w:pPr>
    </w:p>
    <w:bookmarkEnd w:id="4"/>
    <w:p w14:paraId="0C41919A" w14:textId="77777777" w:rsidR="00E561FB" w:rsidRPr="001F4109" w:rsidRDefault="007842DD" w:rsidP="0079716C">
      <w:pPr>
        <w:pStyle w:val="Akapitzlist"/>
        <w:autoSpaceDE w:val="0"/>
        <w:spacing w:after="0" w:line="240" w:lineRule="auto"/>
        <w:ind w:left="786"/>
        <w:jc w:val="both"/>
      </w:pPr>
      <w:r w:rsidRPr="001F4109">
        <w:rPr>
          <w:sz w:val="20"/>
          <w:szCs w:val="20"/>
        </w:rPr>
        <w:t>Oświadczam(-y), że spełniam(-my) warunki udziału w postępowaniu.</w:t>
      </w:r>
    </w:p>
    <w:p w14:paraId="4A7B7E3D" w14:textId="77777777" w:rsidR="00E561FB" w:rsidRDefault="00E561FB">
      <w:pPr>
        <w:pStyle w:val="Akapitzlist"/>
        <w:autoSpaceDE w:val="0"/>
        <w:spacing w:after="0" w:line="240" w:lineRule="auto"/>
        <w:ind w:left="786"/>
        <w:jc w:val="both"/>
        <w:rPr>
          <w:sz w:val="20"/>
          <w:szCs w:val="20"/>
        </w:rPr>
      </w:pPr>
    </w:p>
    <w:p w14:paraId="7EA6B3F6" w14:textId="77777777" w:rsidR="00E561FB" w:rsidRDefault="00E561FB">
      <w:pPr>
        <w:pStyle w:val="Akapitzlist"/>
        <w:autoSpaceDE w:val="0"/>
        <w:spacing w:after="0" w:line="240" w:lineRule="auto"/>
        <w:ind w:left="786"/>
        <w:jc w:val="center"/>
        <w:rPr>
          <w:i/>
          <w:iCs/>
          <w:sz w:val="20"/>
          <w:szCs w:val="20"/>
        </w:rPr>
      </w:pPr>
    </w:p>
    <w:p w14:paraId="5C52E159" w14:textId="77777777" w:rsidR="00E561FB" w:rsidRPr="002618B0" w:rsidRDefault="007842DD" w:rsidP="002618B0">
      <w:pPr>
        <w:autoSpaceDE w:val="0"/>
        <w:spacing w:after="0" w:line="240" w:lineRule="auto"/>
        <w:jc w:val="both"/>
        <w:rPr>
          <w:b/>
          <w:bCs/>
          <w:shd w:val="clear" w:color="auto" w:fill="D3D3D3"/>
        </w:rPr>
      </w:pPr>
      <w:r w:rsidRPr="002618B0">
        <w:rPr>
          <w:b/>
          <w:bCs/>
          <w:shd w:val="clear" w:color="auto" w:fill="D3D3D3"/>
        </w:rPr>
        <w:t xml:space="preserve">PODANYCH INFORMACJI   </w:t>
      </w:r>
    </w:p>
    <w:p w14:paraId="729BEC45" w14:textId="6358BCD8" w:rsidR="00E561FB" w:rsidRDefault="007842DD" w:rsidP="002618B0">
      <w:pPr>
        <w:autoSpaceDE w:val="0"/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2618B0">
        <w:rPr>
          <w:rFonts w:eastAsia="Times New Roman" w:cs="Calibri"/>
          <w:sz w:val="20"/>
          <w:szCs w:val="20"/>
          <w:lang w:eastAsia="pl-P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2B5D3B">
        <w:rPr>
          <w:rFonts w:eastAsia="Times New Roman" w:cs="Calibri"/>
          <w:sz w:val="20"/>
          <w:szCs w:val="20"/>
          <w:lang w:eastAsia="pl-PL"/>
        </w:rPr>
        <w:t>Z</w:t>
      </w:r>
      <w:r w:rsidRPr="002618B0">
        <w:rPr>
          <w:rFonts w:eastAsia="Times New Roman" w:cs="Calibri"/>
          <w:sz w:val="20"/>
          <w:szCs w:val="20"/>
          <w:lang w:eastAsia="pl-PL"/>
        </w:rPr>
        <w:t>amawiającego w błąd przy przedstawianiu informacji.</w:t>
      </w:r>
    </w:p>
    <w:p w14:paraId="62C40435" w14:textId="77777777" w:rsidR="00372E88" w:rsidRDefault="00372E88" w:rsidP="002618B0">
      <w:pPr>
        <w:autoSpaceDE w:val="0"/>
        <w:spacing w:after="0" w:line="240" w:lineRule="auto"/>
        <w:jc w:val="both"/>
      </w:pPr>
    </w:p>
    <w:p w14:paraId="14E249E3" w14:textId="77777777" w:rsidR="00372E88" w:rsidRDefault="00372E88" w:rsidP="002618B0">
      <w:pPr>
        <w:autoSpaceDE w:val="0"/>
        <w:spacing w:after="0" w:line="240" w:lineRule="auto"/>
        <w:jc w:val="both"/>
      </w:pPr>
    </w:p>
    <w:p w14:paraId="48393AC4" w14:textId="77777777" w:rsidR="00372E88" w:rsidRPr="00372E88" w:rsidRDefault="00372E88" w:rsidP="00372E88">
      <w:pPr>
        <w:shd w:val="clear" w:color="auto" w:fill="BFBFBF" w:themeFill="background1" w:themeFillShade="BF"/>
        <w:spacing w:after="120" w:line="360" w:lineRule="auto"/>
        <w:jc w:val="both"/>
        <w:rPr>
          <w:rFonts w:asciiTheme="minorHAnsi" w:hAnsiTheme="minorHAnsi" w:cstheme="minorHAnsi"/>
          <w:b/>
          <w:szCs w:val="21"/>
        </w:rPr>
      </w:pPr>
      <w:r w:rsidRPr="00372E88">
        <w:rPr>
          <w:rFonts w:asciiTheme="minorHAnsi" w:hAnsiTheme="minorHAnsi" w:cstheme="minorHAnsi"/>
          <w:b/>
          <w:szCs w:val="21"/>
        </w:rPr>
        <w:t>INFORMACJA DOTYCZĄCA DOSTĘPU DO PODMIOTOWYCH ŚRODKÓW DOWODOWYCH:</w:t>
      </w:r>
    </w:p>
    <w:p w14:paraId="56905EF9" w14:textId="77777777" w:rsidR="00372E88" w:rsidRPr="00211A9B" w:rsidRDefault="00372E88" w:rsidP="00211A9B">
      <w:pPr>
        <w:spacing w:after="0"/>
        <w:jc w:val="both"/>
        <w:rPr>
          <w:rFonts w:asciiTheme="minorHAnsi" w:hAnsiTheme="minorHAnsi" w:cstheme="minorHAnsi"/>
          <w:sz w:val="20"/>
          <w:szCs w:val="21"/>
        </w:rPr>
      </w:pPr>
      <w:r w:rsidRPr="00211A9B">
        <w:rPr>
          <w:rFonts w:asciiTheme="minorHAnsi" w:hAnsiTheme="minorHAnsi" w:cstheme="minorHAnsi"/>
          <w:sz w:val="20"/>
          <w:szCs w:val="21"/>
        </w:rPr>
        <w:t>Wskazuję następujące podmiotowe środki dowodowe, które można uzyskać za pomocą bezpłatnych i ogólnodostępnych baz danych, oraz</w:t>
      </w:r>
      <w:r w:rsidRPr="00211A9B">
        <w:rPr>
          <w:rFonts w:asciiTheme="minorHAnsi" w:hAnsiTheme="minorHAnsi" w:cstheme="minorHAnsi"/>
        </w:rPr>
        <w:t xml:space="preserve"> </w:t>
      </w:r>
      <w:r w:rsidRPr="00211A9B">
        <w:rPr>
          <w:rFonts w:asciiTheme="minorHAnsi" w:hAnsiTheme="minorHAnsi" w:cstheme="minorHAnsi"/>
          <w:sz w:val="20"/>
          <w:szCs w:val="21"/>
        </w:rPr>
        <w:t>dane umożliwiające dostęp do tych środków:</w:t>
      </w:r>
    </w:p>
    <w:p w14:paraId="7B985444" w14:textId="77777777" w:rsidR="00372E88" w:rsidRPr="00372E88" w:rsidRDefault="00372E88" w:rsidP="00372E88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372E88">
        <w:rPr>
          <w:rFonts w:asciiTheme="minorHAnsi" w:hAnsiTheme="minorHAnsi" w:cstheme="minorHAnsi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DE59E6E" w14:textId="77777777" w:rsidR="00372E88" w:rsidRPr="00372E88" w:rsidRDefault="00372E88" w:rsidP="00372E88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372E88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CFBA0D4" w14:textId="77777777" w:rsidR="00372E88" w:rsidRPr="00372E88" w:rsidRDefault="00372E88" w:rsidP="00372E88">
      <w:pPr>
        <w:spacing w:after="0" w:line="360" w:lineRule="auto"/>
        <w:jc w:val="both"/>
        <w:rPr>
          <w:rFonts w:asciiTheme="minorHAnsi" w:hAnsiTheme="minorHAnsi" w:cstheme="minorHAnsi"/>
          <w:sz w:val="21"/>
          <w:szCs w:val="21"/>
        </w:rPr>
      </w:pPr>
      <w:r w:rsidRPr="00372E88">
        <w:rPr>
          <w:rFonts w:asciiTheme="minorHAnsi" w:hAnsiTheme="minorHAnsi" w:cstheme="minorHAnsi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C55A7B4" w14:textId="77777777" w:rsidR="00372E88" w:rsidRPr="00372E88" w:rsidRDefault="00372E88" w:rsidP="00372E88">
      <w:pPr>
        <w:spacing w:after="0" w:line="360" w:lineRule="auto"/>
        <w:jc w:val="both"/>
        <w:rPr>
          <w:rFonts w:asciiTheme="minorHAnsi" w:hAnsiTheme="minorHAnsi" w:cstheme="minorHAnsi"/>
          <w:i/>
          <w:sz w:val="16"/>
          <w:szCs w:val="16"/>
        </w:rPr>
      </w:pPr>
      <w:r w:rsidRPr="00372E88">
        <w:rPr>
          <w:rFonts w:asciiTheme="minorHAnsi" w:hAnsiTheme="minorHAnsi" w:cstheme="minorHAnsi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6D0F7131" w14:textId="77777777" w:rsidR="00372E88" w:rsidRDefault="00372E88" w:rsidP="002618B0">
      <w:pPr>
        <w:autoSpaceDE w:val="0"/>
        <w:spacing w:after="0" w:line="240" w:lineRule="auto"/>
        <w:jc w:val="both"/>
      </w:pPr>
    </w:p>
    <w:p w14:paraId="0476459D" w14:textId="77777777" w:rsidR="00E561FB" w:rsidRDefault="00E561FB">
      <w:pPr>
        <w:autoSpaceDE w:val="0"/>
        <w:spacing w:after="0" w:line="240" w:lineRule="auto"/>
        <w:jc w:val="both"/>
        <w:rPr>
          <w:rFonts w:eastAsia="Times New Roman" w:cs="Calibri"/>
          <w:sz w:val="21"/>
          <w:szCs w:val="21"/>
          <w:lang w:eastAsia="pl-PL"/>
        </w:rPr>
      </w:pPr>
    </w:p>
    <w:tbl>
      <w:tblPr>
        <w:tblW w:w="9742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71"/>
        <w:gridCol w:w="5871"/>
      </w:tblGrid>
      <w:tr w:rsidR="00E561FB" w14:paraId="5151B7A9" w14:textId="77777777">
        <w:trPr>
          <w:trHeight w:val="431"/>
          <w:jc w:val="center"/>
        </w:trPr>
        <w:tc>
          <w:tcPr>
            <w:tcW w:w="3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593F39" w14:textId="77777777" w:rsidR="00E561FB" w:rsidRDefault="007842DD">
            <w:pPr>
              <w:spacing w:after="0" w:line="240" w:lineRule="auto"/>
              <w:jc w:val="center"/>
              <w:rPr>
                <w:rFonts w:eastAsia="Times New Roman"/>
                <w:sz w:val="18"/>
                <w:szCs w:val="18"/>
                <w:lang w:eastAsia="pl-PL"/>
              </w:rPr>
            </w:pPr>
            <w:r>
              <w:rPr>
                <w:rFonts w:eastAsia="Times New Roman"/>
                <w:sz w:val="18"/>
                <w:szCs w:val="18"/>
                <w:lang w:eastAsia="pl-PL"/>
              </w:rPr>
              <w:t>Miejscowość, data:</w:t>
            </w:r>
          </w:p>
        </w:tc>
        <w:tc>
          <w:tcPr>
            <w:tcW w:w="5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DB4779" w14:textId="77777777" w:rsidR="00E561FB" w:rsidRDefault="00E561FB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</w:tr>
    </w:tbl>
    <w:p w14:paraId="46FFABE8" w14:textId="77777777" w:rsidR="00E561FB" w:rsidRDefault="00E561FB">
      <w:pPr>
        <w:autoSpaceDE w:val="0"/>
        <w:spacing w:after="0" w:line="240" w:lineRule="auto"/>
        <w:ind w:right="142"/>
        <w:jc w:val="both"/>
        <w:rPr>
          <w:rFonts w:cs="Calibri"/>
          <w:bCs/>
          <w:i/>
          <w:color w:val="FF0000"/>
          <w:sz w:val="18"/>
          <w:szCs w:val="18"/>
          <w:u w:val="single"/>
        </w:rPr>
      </w:pPr>
    </w:p>
    <w:p w14:paraId="5972B121" w14:textId="77777777" w:rsidR="00E561FB" w:rsidRPr="00DE4FB0" w:rsidRDefault="007842DD">
      <w:pPr>
        <w:autoSpaceDE w:val="0"/>
        <w:spacing w:after="0" w:line="240" w:lineRule="auto"/>
        <w:ind w:right="142"/>
        <w:jc w:val="both"/>
        <w:rPr>
          <w:sz w:val="20"/>
        </w:rPr>
      </w:pPr>
      <w:r w:rsidRPr="00DE4FB0">
        <w:rPr>
          <w:rFonts w:cs="Calibri"/>
          <w:bCs/>
          <w:i/>
          <w:color w:val="FF0000"/>
          <w:sz w:val="16"/>
          <w:szCs w:val="18"/>
          <w:u w:val="single"/>
        </w:rPr>
        <w:t>UWAGA!!!</w:t>
      </w:r>
      <w:r w:rsidRPr="00DE4FB0">
        <w:rPr>
          <w:rFonts w:cs="Calibri"/>
          <w:bCs/>
          <w:i/>
          <w:color w:val="FF0000"/>
          <w:sz w:val="16"/>
          <w:szCs w:val="18"/>
        </w:rPr>
        <w:t xml:space="preserve">  Niniejsz</w:t>
      </w:r>
      <w:r w:rsidR="00C55950">
        <w:rPr>
          <w:rFonts w:cs="Calibri"/>
          <w:bCs/>
          <w:i/>
          <w:color w:val="FF0000"/>
          <w:sz w:val="16"/>
          <w:szCs w:val="18"/>
        </w:rPr>
        <w:t>e</w:t>
      </w:r>
      <w:r w:rsidRPr="00DE4FB0">
        <w:rPr>
          <w:rFonts w:cs="Calibri"/>
          <w:bCs/>
          <w:i/>
          <w:color w:val="FF0000"/>
          <w:sz w:val="16"/>
          <w:szCs w:val="18"/>
        </w:rPr>
        <w:t xml:space="preserve"> </w:t>
      </w:r>
      <w:r w:rsidR="00C55950">
        <w:rPr>
          <w:rFonts w:cs="Calibri"/>
          <w:bCs/>
          <w:i/>
          <w:color w:val="FF0000"/>
          <w:sz w:val="16"/>
          <w:szCs w:val="18"/>
        </w:rPr>
        <w:t xml:space="preserve">oświadczenie </w:t>
      </w:r>
      <w:r w:rsidR="00C55950" w:rsidRPr="00DE4FB0">
        <w:rPr>
          <w:rFonts w:cs="Calibri"/>
          <w:bCs/>
          <w:i/>
          <w:color w:val="FF0000"/>
          <w:sz w:val="16"/>
          <w:szCs w:val="18"/>
        </w:rPr>
        <w:t>winn</w:t>
      </w:r>
      <w:r w:rsidR="00C55950">
        <w:rPr>
          <w:rFonts w:cs="Calibri"/>
          <w:bCs/>
          <w:i/>
          <w:color w:val="FF0000"/>
          <w:sz w:val="16"/>
          <w:szCs w:val="18"/>
        </w:rPr>
        <w:t xml:space="preserve">o </w:t>
      </w:r>
      <w:r w:rsidRPr="00DE4FB0">
        <w:rPr>
          <w:rFonts w:cs="Calibri"/>
          <w:bCs/>
          <w:i/>
          <w:color w:val="FF0000"/>
          <w:sz w:val="16"/>
          <w:szCs w:val="18"/>
        </w:rPr>
        <w:t xml:space="preserve"> być sporządzon</w:t>
      </w:r>
      <w:r w:rsidR="00C55950">
        <w:rPr>
          <w:rFonts w:cs="Calibri"/>
          <w:bCs/>
          <w:i/>
          <w:color w:val="FF0000"/>
          <w:sz w:val="16"/>
          <w:szCs w:val="18"/>
        </w:rPr>
        <w:t xml:space="preserve">e </w:t>
      </w:r>
      <w:r w:rsidRPr="00DE4FB0">
        <w:rPr>
          <w:rFonts w:cs="Calibri"/>
          <w:bCs/>
          <w:i/>
          <w:color w:val="FF0000"/>
          <w:sz w:val="16"/>
          <w:szCs w:val="18"/>
        </w:rPr>
        <w:t>w postaci elektronicznej i opatrzony kwalifikowanym podpisem elektronicznym, podpisem zaufanym lub  podpisem osobistym osoby upoważnionej (wypełniając formularz zaleca się usunąć tą informację).</w:t>
      </w:r>
      <w:r w:rsidRPr="00DE4FB0">
        <w:rPr>
          <w:rFonts w:cs="Calibri"/>
          <w:bCs/>
          <w:i/>
          <w:color w:val="FF0000"/>
          <w:sz w:val="16"/>
          <w:szCs w:val="18"/>
          <w:lang w:eastAsia="pl-PL"/>
        </w:rPr>
        <w:t xml:space="preserve"> </w:t>
      </w:r>
    </w:p>
    <w:p w14:paraId="200234A1" w14:textId="778A6D6F" w:rsidR="00E561FB" w:rsidRPr="00DE4FB0" w:rsidRDefault="007842DD">
      <w:pPr>
        <w:spacing w:after="0" w:line="240" w:lineRule="auto"/>
        <w:jc w:val="both"/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</w:pPr>
      <w:r w:rsidRPr="00DE4FB0"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 xml:space="preserve">W przypadku wspólnego ubiegania się o zamówienie przez </w:t>
      </w:r>
      <w:r w:rsidR="002B5D3B"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>W</w:t>
      </w:r>
      <w:r w:rsidRPr="00DE4FB0"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 xml:space="preserve">ykonawców, oświadczenie składa  każdy z </w:t>
      </w:r>
      <w:r w:rsidR="002B5D3B"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>W</w:t>
      </w:r>
      <w:r w:rsidRPr="00DE4FB0">
        <w:rPr>
          <w:rFonts w:eastAsia="Times New Roman" w:cs="Calibri"/>
          <w:bCs/>
          <w:i/>
          <w:iCs/>
          <w:color w:val="FF0000"/>
          <w:sz w:val="16"/>
          <w:szCs w:val="18"/>
          <w:lang w:eastAsia="pl-PL"/>
        </w:rPr>
        <w:t xml:space="preserve">ykonawców.     </w:t>
      </w:r>
    </w:p>
    <w:p w14:paraId="0FA9BEB6" w14:textId="77777777" w:rsidR="00DE4FB0" w:rsidRDefault="00DE4FB0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</w:p>
    <w:p w14:paraId="7E0604C2" w14:textId="77777777" w:rsidR="002618B0" w:rsidRDefault="002618B0">
      <w:pPr>
        <w:spacing w:after="0" w:line="240" w:lineRule="auto"/>
        <w:jc w:val="right"/>
        <w:rPr>
          <w:rFonts w:eastAsia="Times New Roman" w:cs="Calibri"/>
          <w:b/>
          <w:sz w:val="20"/>
          <w:szCs w:val="20"/>
          <w:lang w:eastAsia="pl-PL"/>
        </w:rPr>
      </w:pPr>
    </w:p>
    <w:sectPr w:rsidR="002618B0" w:rsidSect="00080A64">
      <w:footerReference w:type="default" r:id="rId16"/>
      <w:headerReference w:type="first" r:id="rId17"/>
      <w:pgSz w:w="11906" w:h="16838"/>
      <w:pgMar w:top="851" w:right="1077" w:bottom="1134" w:left="1077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77254" w14:textId="77777777" w:rsidR="007B1396" w:rsidRDefault="007B1396">
      <w:pPr>
        <w:spacing w:after="0" w:line="240" w:lineRule="auto"/>
      </w:pPr>
      <w:r>
        <w:separator/>
      </w:r>
    </w:p>
  </w:endnote>
  <w:endnote w:type="continuationSeparator" w:id="0">
    <w:p w14:paraId="0C5A91EE" w14:textId="77777777" w:rsidR="007B1396" w:rsidRDefault="007B1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Noto Sans CJK SC Regular">
    <w:altName w:val="Times New Roman"/>
    <w:charset w:val="00"/>
    <w:family w:val="auto"/>
    <w:pitch w:val="variable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A9EB5D" w14:textId="77777777" w:rsidR="002B233B" w:rsidRDefault="002B233B">
    <w:pPr>
      <w:pStyle w:val="Stopka"/>
      <w:jc w:val="right"/>
      <w:rPr>
        <w:rFonts w:ascii="Calibri Light" w:eastAsia="Times New Roman" w:hAnsi="Calibri Light"/>
        <w:sz w:val="28"/>
        <w:szCs w:val="28"/>
      </w:rPr>
    </w:pPr>
  </w:p>
  <w:p w14:paraId="2EB71F2F" w14:textId="77777777" w:rsidR="002B233B" w:rsidRDefault="002B23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C74BB1" w14:textId="77777777" w:rsidR="007B1396" w:rsidRDefault="007B1396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42E17A28" w14:textId="77777777" w:rsidR="007B1396" w:rsidRDefault="007B1396">
      <w:pPr>
        <w:spacing w:after="0" w:line="240" w:lineRule="auto"/>
      </w:pPr>
      <w:r>
        <w:continuationSeparator/>
      </w:r>
    </w:p>
  </w:footnote>
  <w:footnote w:id="1">
    <w:p w14:paraId="6E5D86E6" w14:textId="7FE60742" w:rsidR="00E561FB" w:rsidRPr="007915CA" w:rsidRDefault="007842DD">
      <w:pPr>
        <w:pStyle w:val="Tekstprzypisudolnego"/>
        <w:rPr>
          <w:rFonts w:ascii="Arial" w:hAnsi="Arial" w:cs="Arial"/>
          <w:sz w:val="16"/>
          <w:szCs w:val="16"/>
        </w:rPr>
      </w:pPr>
      <w:r w:rsidRPr="007915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915CA">
        <w:rPr>
          <w:rFonts w:ascii="Arial" w:hAnsi="Arial" w:cs="Arial"/>
          <w:sz w:val="16"/>
          <w:szCs w:val="16"/>
        </w:rPr>
        <w:t xml:space="preserve"> Niepotrzebne skreślić lub usunąć</w:t>
      </w:r>
      <w:r w:rsidR="007915CA">
        <w:rPr>
          <w:rFonts w:ascii="Arial" w:hAnsi="Arial" w:cs="Arial"/>
          <w:sz w:val="16"/>
          <w:szCs w:val="16"/>
        </w:rPr>
        <w:t>.</w:t>
      </w:r>
    </w:p>
  </w:footnote>
  <w:footnote w:id="2">
    <w:p w14:paraId="150D05B1" w14:textId="77777777" w:rsidR="00372E88" w:rsidRPr="007915CA" w:rsidRDefault="00372E88" w:rsidP="00372E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7915C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7915CA">
        <w:rPr>
          <w:rFonts w:ascii="Arial" w:hAnsi="Arial" w:cs="Arial"/>
          <w:sz w:val="16"/>
          <w:szCs w:val="16"/>
        </w:rPr>
        <w:t xml:space="preserve"> </w:t>
      </w:r>
      <w:r w:rsidRPr="007915CA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</w:t>
      </w:r>
      <w:r w:rsidRPr="007915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2FA00C93" w14:textId="3ABDAB84" w:rsidR="00372E88" w:rsidRPr="007915CA" w:rsidRDefault="00372E88" w:rsidP="00372E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7915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1) </w:t>
      </w:r>
      <w:r w:rsidR="002B5D3B" w:rsidRPr="007915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7915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2A0F42DD" w14:textId="753F0786" w:rsidR="00372E88" w:rsidRPr="00A82964" w:rsidRDefault="00372E88" w:rsidP="00372E88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7915CA">
        <w:rPr>
          <w:rFonts w:ascii="Arial" w:hAnsi="Arial" w:cs="Arial"/>
          <w:color w:val="222222"/>
          <w:sz w:val="16"/>
          <w:szCs w:val="16"/>
        </w:rPr>
        <w:t xml:space="preserve">2) </w:t>
      </w:r>
      <w:r w:rsidR="002B5D3B" w:rsidRPr="007915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7915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ykonawcę oraz uczestnika konkursu, którego beneficjentem rzeczywistym w rozumieniu ustawy z dnia 1 marca 2018 r. </w:t>
      </w:r>
      <w:r w:rsidR="007915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                                        </w:t>
      </w:r>
      <w:r w:rsidRPr="007915C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od dnia 24 lutego 2022 r., o ile została wpisana na listę na podstawie decyzji w sprawie wpisu na listę rozstrzygającej o zastosowaniu środka, o którym mowa w art. 1 pkt 3 ustawy;</w:t>
      </w:r>
    </w:p>
    <w:p w14:paraId="2684DB7F" w14:textId="14E9440C" w:rsidR="00372E88" w:rsidRPr="00761CEB" w:rsidRDefault="00372E88" w:rsidP="00372E88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3) </w:t>
      </w:r>
      <w:r w:rsidR="002B5D3B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D85B55" w14:textId="54552DC4" w:rsidR="002F5ACB" w:rsidRPr="002F5ACB" w:rsidRDefault="002F5ACB" w:rsidP="002F5ACB">
    <w:pPr>
      <w:tabs>
        <w:tab w:val="center" w:pos="4536"/>
        <w:tab w:val="right" w:pos="9072"/>
      </w:tabs>
      <w:spacing w:after="0" w:line="240" w:lineRule="auto"/>
      <w:textAlignment w:val="auto"/>
      <w:rPr>
        <w:rFonts w:ascii="Liberation Serif" w:eastAsia="Noto Sans CJK SC Regular" w:hAnsi="Liberation Serif" w:cs="Mangal"/>
        <w:kern w:val="3"/>
        <w:sz w:val="24"/>
        <w:szCs w:val="21"/>
        <w:lang w:eastAsia="zh-CN" w:bidi="hi-IN"/>
      </w:rPr>
    </w:pPr>
  </w:p>
  <w:p w14:paraId="160AD8D5" w14:textId="77777777" w:rsidR="00B46098" w:rsidRDefault="00B460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4C0527"/>
    <w:multiLevelType w:val="multilevel"/>
    <w:tmpl w:val="A9B4E25E"/>
    <w:lvl w:ilvl="0">
      <w:start w:val="1"/>
      <w:numFmt w:val="decimal"/>
      <w:lvlText w:val="%1)"/>
      <w:lvlJc w:val="left"/>
      <w:pPr>
        <w:ind w:left="785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5" w:hanging="360"/>
      </w:pPr>
    </w:lvl>
    <w:lvl w:ilvl="2">
      <w:start w:val="1"/>
      <w:numFmt w:val="lowerRoman"/>
      <w:lvlText w:val="%3."/>
      <w:lvlJc w:val="right"/>
      <w:pPr>
        <w:ind w:left="2225" w:hanging="180"/>
      </w:pPr>
    </w:lvl>
    <w:lvl w:ilvl="3">
      <w:start w:val="1"/>
      <w:numFmt w:val="decimal"/>
      <w:lvlText w:val="%4."/>
      <w:lvlJc w:val="left"/>
      <w:pPr>
        <w:ind w:left="2945" w:hanging="360"/>
      </w:pPr>
    </w:lvl>
    <w:lvl w:ilvl="4">
      <w:start w:val="1"/>
      <w:numFmt w:val="lowerLetter"/>
      <w:lvlText w:val="%5."/>
      <w:lvlJc w:val="left"/>
      <w:pPr>
        <w:ind w:left="3665" w:hanging="360"/>
      </w:pPr>
    </w:lvl>
    <w:lvl w:ilvl="5">
      <w:start w:val="1"/>
      <w:numFmt w:val="lowerRoman"/>
      <w:lvlText w:val="%6."/>
      <w:lvlJc w:val="right"/>
      <w:pPr>
        <w:ind w:left="4385" w:hanging="180"/>
      </w:pPr>
    </w:lvl>
    <w:lvl w:ilvl="6">
      <w:start w:val="1"/>
      <w:numFmt w:val="decimal"/>
      <w:lvlText w:val="%7."/>
      <w:lvlJc w:val="left"/>
      <w:pPr>
        <w:ind w:left="5105" w:hanging="360"/>
      </w:pPr>
    </w:lvl>
    <w:lvl w:ilvl="7">
      <w:start w:val="1"/>
      <w:numFmt w:val="lowerLetter"/>
      <w:lvlText w:val="%8."/>
      <w:lvlJc w:val="left"/>
      <w:pPr>
        <w:ind w:left="5825" w:hanging="360"/>
      </w:pPr>
    </w:lvl>
    <w:lvl w:ilvl="8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41CD2910"/>
    <w:multiLevelType w:val="multilevel"/>
    <w:tmpl w:val="194CBD06"/>
    <w:lvl w:ilvl="0">
      <w:start w:val="1"/>
      <w:numFmt w:val="decimal"/>
      <w:lvlText w:val="%1)"/>
      <w:lvlJc w:val="left"/>
      <w:pPr>
        <w:ind w:left="78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51BD09AF"/>
    <w:multiLevelType w:val="multilevel"/>
    <w:tmpl w:val="56AC5ED2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1041B8A"/>
    <w:multiLevelType w:val="multilevel"/>
    <w:tmpl w:val="470C26FE"/>
    <w:lvl w:ilvl="0">
      <w:start w:val="1"/>
      <w:numFmt w:val="decimal"/>
      <w:lvlText w:val="%1)"/>
      <w:lvlJc w:val="left"/>
      <w:pPr>
        <w:ind w:left="1146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5" w15:restartNumberingAfterBreak="0">
    <w:nsid w:val="7E97376E"/>
    <w:multiLevelType w:val="multilevel"/>
    <w:tmpl w:val="61F20446"/>
    <w:lvl w:ilvl="0">
      <w:start w:val="1"/>
      <w:numFmt w:val="upperRoman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 w16cid:durableId="2110733511">
    <w:abstractNumId w:val="3"/>
  </w:num>
  <w:num w:numId="2" w16cid:durableId="1036734066">
    <w:abstractNumId w:val="1"/>
  </w:num>
  <w:num w:numId="3" w16cid:durableId="1957785415">
    <w:abstractNumId w:val="4"/>
  </w:num>
  <w:num w:numId="4" w16cid:durableId="615064570">
    <w:abstractNumId w:val="5"/>
  </w:num>
  <w:num w:numId="5" w16cid:durableId="1830707187">
    <w:abstractNumId w:val="2"/>
  </w:num>
  <w:num w:numId="6" w16cid:durableId="358507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61FB"/>
    <w:rsid w:val="0000152F"/>
    <w:rsid w:val="00064F8F"/>
    <w:rsid w:val="00080A64"/>
    <w:rsid w:val="00142581"/>
    <w:rsid w:val="001F4109"/>
    <w:rsid w:val="00211A9B"/>
    <w:rsid w:val="002618B0"/>
    <w:rsid w:val="002A2DC7"/>
    <w:rsid w:val="002B233B"/>
    <w:rsid w:val="002B5D3B"/>
    <w:rsid w:val="002C0725"/>
    <w:rsid w:val="002F5ACB"/>
    <w:rsid w:val="00310633"/>
    <w:rsid w:val="003569A1"/>
    <w:rsid w:val="00372E88"/>
    <w:rsid w:val="00380AC3"/>
    <w:rsid w:val="003D5276"/>
    <w:rsid w:val="004124E8"/>
    <w:rsid w:val="004418B6"/>
    <w:rsid w:val="0044792D"/>
    <w:rsid w:val="00452FC7"/>
    <w:rsid w:val="004857DE"/>
    <w:rsid w:val="004B18F3"/>
    <w:rsid w:val="0051608B"/>
    <w:rsid w:val="00564CC8"/>
    <w:rsid w:val="00580AA8"/>
    <w:rsid w:val="005C0AAC"/>
    <w:rsid w:val="005E00CF"/>
    <w:rsid w:val="00651A6D"/>
    <w:rsid w:val="006F7C2C"/>
    <w:rsid w:val="00731769"/>
    <w:rsid w:val="0074664A"/>
    <w:rsid w:val="007842DD"/>
    <w:rsid w:val="007915CA"/>
    <w:rsid w:val="0079716C"/>
    <w:rsid w:val="007B1396"/>
    <w:rsid w:val="007B1E25"/>
    <w:rsid w:val="007B328F"/>
    <w:rsid w:val="007B4FED"/>
    <w:rsid w:val="007B5B5C"/>
    <w:rsid w:val="008306C5"/>
    <w:rsid w:val="00886CBF"/>
    <w:rsid w:val="008970E7"/>
    <w:rsid w:val="00977DF7"/>
    <w:rsid w:val="009E1655"/>
    <w:rsid w:val="00A16788"/>
    <w:rsid w:val="00A220A4"/>
    <w:rsid w:val="00A353A2"/>
    <w:rsid w:val="00B031BD"/>
    <w:rsid w:val="00B05B85"/>
    <w:rsid w:val="00B333B0"/>
    <w:rsid w:val="00B46098"/>
    <w:rsid w:val="00B76C8E"/>
    <w:rsid w:val="00BA5A3A"/>
    <w:rsid w:val="00C55950"/>
    <w:rsid w:val="00CF79C3"/>
    <w:rsid w:val="00DC3E79"/>
    <w:rsid w:val="00DD1C12"/>
    <w:rsid w:val="00DE4FB0"/>
    <w:rsid w:val="00DE6C3B"/>
    <w:rsid w:val="00E561FB"/>
    <w:rsid w:val="00E9283C"/>
    <w:rsid w:val="00E93D4B"/>
    <w:rsid w:val="00EE061B"/>
    <w:rsid w:val="00F17BFE"/>
    <w:rsid w:val="00F562F2"/>
    <w:rsid w:val="00F94537"/>
    <w:rsid w:val="00FA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4858FE"/>
  <w15:docId w15:val="{C2DE824E-140D-4CBB-97CB-CEA4F22B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pl-PL" w:eastAsia="en-US" w:bidi="ar-SA"/>
      </w:rPr>
    </w:rPrDefault>
    <w:pPrDefault>
      <w:pPr>
        <w:autoSpaceDN w:val="0"/>
        <w:spacing w:after="160" w:line="256" w:lineRule="auto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Znak"/>
    <w:basedOn w:val="Normalny"/>
    <w:uiPriority w:val="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Znak Znak1"/>
    <w:basedOn w:val="Domylnaczcionkaakapitu"/>
    <w:uiPriority w:val="99"/>
    <w:rPr>
      <w:rFonts w:ascii="Calibri" w:eastAsia="Calibri" w:hAnsi="Calibri" w:cs="Times New Roman"/>
    </w:rPr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rPr>
      <w:rFonts w:ascii="Calibri" w:eastAsia="Calibri" w:hAnsi="Calibri" w:cs="Times New Roman"/>
    </w:rPr>
  </w:style>
  <w:style w:type="paragraph" w:styleId="Akapitzlist">
    <w:name w:val="List Paragraph"/>
    <w:basedOn w:val="Normalny"/>
    <w:pPr>
      <w:ind w:left="720"/>
    </w:pPr>
  </w:style>
  <w:style w:type="paragraph" w:styleId="Tekstprzypisudolnego">
    <w:name w:val="footnote text"/>
    <w:basedOn w:val="Normalny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rPr>
      <w:position w:val="0"/>
      <w:vertAlign w:val="superscript"/>
    </w:rPr>
  </w:style>
  <w:style w:type="paragraph" w:styleId="NormalnyWeb">
    <w:name w:val="Normal (Web)"/>
    <w:basedOn w:val="Normalny"/>
    <w:uiPriority w:val="99"/>
    <w:unhideWhenUsed/>
    <w:rsid w:val="00372E88"/>
    <w:pPr>
      <w:suppressAutoHyphens w:val="0"/>
      <w:autoSpaceDN/>
      <w:spacing w:after="160" w:line="259" w:lineRule="auto"/>
      <w:textAlignment w:val="auto"/>
    </w:pPr>
    <w:rPr>
      <w:rFonts w:ascii="Times New Roman" w:eastAsiaTheme="minorHAnsi" w:hAnsi="Times New Roman"/>
      <w:sz w:val="24"/>
      <w:szCs w:val="24"/>
    </w:rPr>
  </w:style>
  <w:style w:type="character" w:styleId="Hipercze">
    <w:name w:val="Hyperlink"/>
    <w:basedOn w:val="Domylnaczcionkaakapitu"/>
    <w:uiPriority w:val="99"/>
    <w:semiHidden/>
    <w:unhideWhenUsed/>
    <w:rsid w:val="00080A6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yperlink" Target="https://apoz.edu.pl/projekty/" TargetMode="Externa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554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Grodek</dc:creator>
  <dc:description/>
  <cp:lastModifiedBy>Zamówienia Publiczne</cp:lastModifiedBy>
  <cp:revision>6</cp:revision>
  <dcterms:created xsi:type="dcterms:W3CDTF">2025-01-16T09:06:00Z</dcterms:created>
  <dcterms:modified xsi:type="dcterms:W3CDTF">2026-04-22T07:25:00Z</dcterms:modified>
</cp:coreProperties>
</file>